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8DB9" w14:textId="63C5FA0A" w:rsidR="005D76C0" w:rsidRPr="005D76C0" w:rsidRDefault="005D76C0" w:rsidP="005D76C0">
      <w:pPr>
        <w:pStyle w:val="NormalWeb"/>
        <w:shd w:val="clear" w:color="auto" w:fill="FFFFFF"/>
        <w:spacing w:before="90" w:beforeAutospacing="0" w:after="90" w:afterAutospacing="0" w:line="360" w:lineRule="auto"/>
        <w:jc w:val="center"/>
        <w:rPr>
          <w:rFonts w:ascii="Verdana" w:hAnsi="Verdana"/>
          <w:b/>
          <w:bCs/>
          <w:color w:val="1C1E21"/>
          <w:sz w:val="24"/>
          <w:szCs w:val="24"/>
        </w:rPr>
      </w:pPr>
      <w:r w:rsidRPr="005D76C0">
        <w:rPr>
          <w:rFonts w:ascii="Verdana" w:hAnsi="Verdana"/>
          <w:b/>
          <w:bCs/>
          <w:color w:val="1C1E21"/>
          <w:sz w:val="24"/>
          <w:szCs w:val="24"/>
        </w:rPr>
        <w:t xml:space="preserve">Christmas Day 2020 Notice </w:t>
      </w:r>
    </w:p>
    <w:p w14:paraId="4901A039" w14:textId="4B7E7C62"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As you would have seen, and quite sadly, we are back to the 4m2 rule for indoor Masses (up to a maximum of 300 people).</w:t>
      </w:r>
    </w:p>
    <w:p w14:paraId="5E6C890A"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04D238C7"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Given the new limitations, the Archbishop has granted all the faithful a dispensation from the obligation to attend Mass on Sunday and on Christmas Day. This dispensation means you can fulfil your Sunday obligations by watching the livestreamed Mass if you can’t attend one physically until the 2m2 rule returns.</w:t>
      </w:r>
    </w:p>
    <w:p w14:paraId="0FD8CC3D"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0B1FFE81" w14:textId="77777777" w:rsidR="005D76C0" w:rsidRDefault="005D76C0" w:rsidP="005D76C0">
      <w:pPr>
        <w:pStyle w:val="NormalWeb"/>
        <w:shd w:val="clear" w:color="auto" w:fill="FFFFFF"/>
        <w:spacing w:before="0" w:beforeAutospacing="0" w:after="90" w:afterAutospacing="0"/>
        <w:rPr>
          <w:rFonts w:ascii="Verdana" w:hAnsi="Verdana"/>
          <w:color w:val="1C1E21"/>
          <w:sz w:val="24"/>
          <w:szCs w:val="24"/>
        </w:rPr>
      </w:pPr>
      <w:r>
        <w:rPr>
          <w:rFonts w:ascii="Verdana" w:hAnsi="Verdana"/>
          <w:color w:val="1C1E21"/>
          <w:sz w:val="24"/>
          <w:szCs w:val="24"/>
        </w:rPr>
        <w:t>Those unable to attend Sunday Mass at St. Anthony of Padua Parish, Austral can now watch a livestreamed Mass through our Facebook page @ ‘St. Anthony of Padua Catholic Church Austral’ account. Like it and share to get update of event taking place in the parish.</w:t>
      </w:r>
    </w:p>
    <w:p w14:paraId="65735322" w14:textId="77777777" w:rsidR="005D76C0" w:rsidRDefault="005D76C0" w:rsidP="005D76C0">
      <w:pPr>
        <w:pStyle w:val="NormalWeb"/>
        <w:shd w:val="clear" w:color="auto" w:fill="FFFFFF"/>
        <w:spacing w:before="0" w:beforeAutospacing="0" w:after="90" w:afterAutospacing="0"/>
        <w:rPr>
          <w:rFonts w:ascii="Verdana" w:hAnsi="Verdana"/>
          <w:color w:val="1C1E21"/>
          <w:sz w:val="24"/>
          <w:szCs w:val="24"/>
        </w:rPr>
      </w:pPr>
    </w:p>
    <w:p w14:paraId="14492901"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Based on 4m2 rule also, our parish church can only take maximum of 75 worshippers only. Registration for Mass shall begin again. Method of registration will be communicated in due course.</w:t>
      </w:r>
    </w:p>
    <w:p w14:paraId="55B6C32F"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5F6AC846"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Sadly, attendance for those who successfully registered for the Christmas Masses and looking forward to attending may not be guaranteed. Please visit the Facebook regularly for the updates on the parish activities for the coming weeks. All we know now is that 150 maximum capacity under 2m2 rule is now given way to 75 maximum capacity with the new 4m2 rule previously in place. You will be advised on how to take the new 75 bookings for the Christmas Masses.</w:t>
      </w:r>
    </w:p>
    <w:p w14:paraId="1E921C58"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6656198F"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I want to apologise to those who will miss out. However, there will be livestream Mass from our parish on all the Christmas and weekend Masses for those who can’t be with us physically. More information on this to be announced.</w:t>
      </w:r>
    </w:p>
    <w:p w14:paraId="101F68A1"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With the current situation, if you have already booked for Christmas Masses and think you may not attend again, please let us know so we can start elimination method.</w:t>
      </w:r>
    </w:p>
    <w:p w14:paraId="1FFDAEA0"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6220E433"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As parish administrator, I am saddened about the disruption this ‘old’ new rules would and have caused you and your families during this festive time. Be aware that my thoughts and prayers are with you as you and your families process this through. The Archbishop, Anthony Fisher also sends his love and concern to you all.</w:t>
      </w:r>
    </w:p>
    <w:p w14:paraId="22DF5B96"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6DC941E9"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lastRenderedPageBreak/>
        <w:t>Thank you for your generous acceptance of the adjustments we have already gone through and hoping that, together observing the covid-19 rules and through your prayers, we shall contain the spread of the virus.</w:t>
      </w:r>
    </w:p>
    <w:p w14:paraId="5CF27F3B"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Watch out for more information.</w:t>
      </w:r>
    </w:p>
    <w:p w14:paraId="5E07D060"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p>
    <w:p w14:paraId="6CD1D9D3"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 xml:space="preserve">God </w:t>
      </w:r>
      <w:proofErr w:type="gramStart"/>
      <w:r>
        <w:rPr>
          <w:rFonts w:ascii="Verdana" w:hAnsi="Verdana"/>
          <w:color w:val="1C1E21"/>
          <w:sz w:val="24"/>
          <w:szCs w:val="24"/>
        </w:rPr>
        <w:t>bless</w:t>
      </w:r>
      <w:proofErr w:type="gramEnd"/>
      <w:r>
        <w:rPr>
          <w:rFonts w:ascii="Verdana" w:hAnsi="Verdana"/>
          <w:color w:val="1C1E21"/>
          <w:sz w:val="24"/>
          <w:szCs w:val="24"/>
        </w:rPr>
        <w:t>.</w:t>
      </w:r>
    </w:p>
    <w:p w14:paraId="499E6385" w14:textId="77777777" w:rsidR="005D76C0" w:rsidRDefault="005D76C0" w:rsidP="005D76C0">
      <w:pPr>
        <w:pStyle w:val="NormalWeb"/>
        <w:shd w:val="clear" w:color="auto" w:fill="FFFFFF"/>
        <w:spacing w:before="90" w:beforeAutospacing="0" w:after="90" w:afterAutospacing="0"/>
        <w:rPr>
          <w:rFonts w:ascii="Verdana" w:hAnsi="Verdana"/>
          <w:color w:val="1C1E21"/>
          <w:sz w:val="24"/>
          <w:szCs w:val="24"/>
        </w:rPr>
      </w:pPr>
      <w:r>
        <w:rPr>
          <w:rFonts w:ascii="Verdana" w:hAnsi="Verdana"/>
          <w:color w:val="1C1E21"/>
          <w:sz w:val="24"/>
          <w:szCs w:val="24"/>
        </w:rPr>
        <w:t>Fr Kene</w:t>
      </w:r>
    </w:p>
    <w:p w14:paraId="184BB350" w14:textId="77777777" w:rsidR="00BE6D07" w:rsidRDefault="00BE6D07"/>
    <w:sectPr w:rsidR="00BE6D07" w:rsidSect="002270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C0"/>
    <w:rsid w:val="00227041"/>
    <w:rsid w:val="005D76C0"/>
    <w:rsid w:val="00BE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BFC7"/>
  <w15:chartTrackingRefBased/>
  <w15:docId w15:val="{4A6CE646-7667-42EE-991C-0B6513DB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C0"/>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2020-12-21T04:15:00Z</dcterms:created>
  <dcterms:modified xsi:type="dcterms:W3CDTF">2020-12-21T04:16:00Z</dcterms:modified>
</cp:coreProperties>
</file>